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23CB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Dear All,</w:t>
      </w:r>
    </w:p>
    <w:p w14:paraId="69AE1622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6940C10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56C4">
        <w:rPr>
          <w:rFonts w:ascii="Calibri" w:eastAsia="Times New Roman" w:hAnsi="Calibri" w:cs="Calibri"/>
          <w:color w:val="000000"/>
          <w:sz w:val="24"/>
          <w:szCs w:val="24"/>
        </w:rPr>
        <w:t>I hope you had a good week!</w:t>
      </w:r>
    </w:p>
    <w:p w14:paraId="089FA95E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0312FAC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56C4">
        <w:rPr>
          <w:rFonts w:ascii="Calibri" w:eastAsia="Times New Roman" w:hAnsi="Calibri" w:cs="Calibri"/>
          <w:color w:val="000000"/>
          <w:sz w:val="24"/>
          <w:szCs w:val="24"/>
        </w:rPr>
        <w:t>Firstly, a quick reminder that there are only </w:t>
      </w:r>
      <w:r w:rsidRPr="007556C4">
        <w:rPr>
          <w:rFonts w:ascii="Calibri" w:eastAsia="Times New Roman" w:hAnsi="Calibri" w:cs="Calibri"/>
          <w:b/>
          <w:bCs/>
          <w:color w:val="C82613"/>
          <w:sz w:val="24"/>
          <w:szCs w:val="24"/>
          <w:bdr w:val="none" w:sz="0" w:space="0" w:color="auto" w:frame="1"/>
        </w:rPr>
        <w:t>10 days</w:t>
      </w:r>
      <w:r w:rsidRPr="007556C4">
        <w:rPr>
          <w:rFonts w:ascii="Calibri" w:eastAsia="Times New Roman" w:hAnsi="Calibri" w:cs="Calibri"/>
          <w:color w:val="000000"/>
          <w:sz w:val="24"/>
          <w:szCs w:val="24"/>
        </w:rPr>
        <w:t> left until the deadline for abstract submissions and Rising Star award nominations for the 2019 annual </w:t>
      </w:r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OPSYRIS</w:t>
      </w:r>
      <w:r w:rsidRPr="007556C4">
        <w:rPr>
          <w:rFonts w:ascii="Calibri" w:eastAsia="Times New Roman" w:hAnsi="Calibri" w:cs="Calibri"/>
          <w:color w:val="000000"/>
          <w:sz w:val="24"/>
          <w:szCs w:val="24"/>
        </w:rPr>
        <w:t> meeting, i.e. </w:t>
      </w:r>
      <w:r w:rsidRPr="007556C4">
        <w:rPr>
          <w:rFonts w:ascii="Calibri" w:eastAsia="Times New Roman" w:hAnsi="Calibri" w:cs="Calibri"/>
          <w:b/>
          <w:bCs/>
          <w:color w:val="C82613"/>
          <w:sz w:val="24"/>
          <w:szCs w:val="24"/>
          <w:bdr w:val="none" w:sz="0" w:space="0" w:color="auto" w:frame="1"/>
        </w:rPr>
        <w:t>15th July</w:t>
      </w:r>
      <w:r w:rsidRPr="007556C4">
        <w:rPr>
          <w:rFonts w:ascii="Calibri" w:eastAsia="Times New Roman" w:hAnsi="Calibri" w:cs="Calibri"/>
          <w:color w:val="000000"/>
          <w:sz w:val="24"/>
          <w:szCs w:val="24"/>
        </w:rPr>
        <w:t>. If you have any questions regarding either, please contact me on: b.drozdowska.1@research.gla.ac.uk. Please email abstracts and award nominations to: </w:t>
      </w:r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OPSYRIS</w:t>
      </w:r>
      <w:r w:rsidRPr="007556C4">
        <w:rPr>
          <w:rFonts w:ascii="Calibri" w:eastAsia="Times New Roman" w:hAnsi="Calibri" w:cs="Calibri"/>
          <w:color w:val="000000"/>
          <w:sz w:val="24"/>
          <w:szCs w:val="24"/>
        </w:rPr>
        <w:t>abstracts@gmail.com.</w:t>
      </w:r>
    </w:p>
    <w:p w14:paraId="29FEBFFD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D1812F8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56C4">
        <w:rPr>
          <w:rFonts w:ascii="Calibri" w:eastAsia="Times New Roman" w:hAnsi="Calibri" w:cs="Calibri"/>
          <w:color w:val="000000"/>
          <w:sz w:val="24"/>
          <w:szCs w:val="24"/>
        </w:rPr>
        <w:t>Secondly, I would like to bring to your attention </w:t>
      </w:r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an event that many of you may find of interest and relevance to your work: </w:t>
      </w:r>
      <w:proofErr w:type="gramStart"/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r w:rsidRPr="007556C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Delirium Teaching Day,</w:t>
      </w:r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taking place on the </w:t>
      </w:r>
      <w:r w:rsidRPr="007556C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4th of September</w:t>
      </w:r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2019 in Edinburgh. For further information please see the attached flyer.</w:t>
      </w:r>
    </w:p>
    <w:p w14:paraId="0F9C8791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09867E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56C4">
        <w:rPr>
          <w:rFonts w:ascii="Calibri" w:eastAsia="Times New Roman" w:hAnsi="Calibri" w:cs="Calibri"/>
          <w:color w:val="000000"/>
          <w:sz w:val="24"/>
          <w:szCs w:val="24"/>
        </w:rPr>
        <w:t>Finally, I would like to forward a request for suggestions from Dr Louise Breuer. It was posted yesterday on the </w:t>
      </w:r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OPSYRIS</w:t>
      </w:r>
      <w:r w:rsidRPr="007556C4">
        <w:rPr>
          <w:rFonts w:ascii="Calibri" w:eastAsia="Times New Roman" w:hAnsi="Calibri" w:cs="Calibri"/>
          <w:color w:val="000000"/>
          <w:sz w:val="24"/>
          <w:szCs w:val="24"/>
        </w:rPr>
        <w:t> discussion forum and relates to identifying tools that would help aphasic patients describe their feelings. If you have any recommendations, please reply via the forum (</w:t>
      </w:r>
      <w:hyperlink r:id="rId4" w:tgtFrame="_blank" w:history="1">
        <w:r w:rsidRPr="007556C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http://</w:t>
        </w:r>
        <w:r w:rsidRPr="007556C4">
          <w:rPr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opsyris</w:t>
        </w:r>
        <w:r w:rsidRPr="007556C4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.proboards.com/thread/6/resources-communicating-feelings-aphasia?page=1&amp;scrollTo=8</w:t>
        </w:r>
      </w:hyperlink>
      <w:r w:rsidRPr="007556C4">
        <w:rPr>
          <w:rFonts w:ascii="Calibri" w:eastAsia="Times New Roman" w:hAnsi="Calibri" w:cs="Calibri"/>
          <w:color w:val="000000"/>
          <w:sz w:val="24"/>
          <w:szCs w:val="24"/>
        </w:rPr>
        <w:t>) or directly to Dr Breuer on:</w:t>
      </w:r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l.breuer@nhs.net.</w:t>
      </w:r>
    </w:p>
    <w:p w14:paraId="1F7947D2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56C4">
        <w:rPr>
          <w:rFonts w:ascii="inherit" w:eastAsia="Times New Roman" w:hAnsi="inherit" w:cs="Calibri"/>
          <w:color w:val="323130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0AC5180A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Have a lovely weekend,</w:t>
      </w:r>
    </w:p>
    <w:p w14:paraId="4637EC75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56C4">
        <w:rPr>
          <w:rFonts w:ascii="inherit" w:eastAsia="Times New Roman" w:hAnsi="inherit" w:cs="Calibri"/>
          <w:color w:val="323130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6A772083" w14:textId="77777777" w:rsidR="007556C4" w:rsidRPr="007556C4" w:rsidRDefault="007556C4" w:rsidP="007556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556C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Bogna</w:t>
      </w:r>
    </w:p>
    <w:p w14:paraId="3198D3AF" w14:textId="77777777" w:rsidR="007556C4" w:rsidRDefault="007556C4">
      <w:bookmarkStart w:id="0" w:name="_GoBack"/>
      <w:bookmarkEnd w:id="0"/>
    </w:p>
    <w:sectPr w:rsidR="00755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4"/>
    <w:rsid w:val="007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5086"/>
  <w15:chartTrackingRefBased/>
  <w15:docId w15:val="{C612EEC1-DE82-4F91-B2AF-7BB23B6A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47594kty5">
    <w:name w:val="mark47594kty5"/>
    <w:basedOn w:val="DefaultParagraphFont"/>
    <w:rsid w:val="007556C4"/>
  </w:style>
  <w:style w:type="character" w:customStyle="1" w:styleId="markyfk5z9bgt">
    <w:name w:val="markyfk5z9bgt"/>
    <w:basedOn w:val="DefaultParagraphFont"/>
    <w:rsid w:val="007556C4"/>
  </w:style>
  <w:style w:type="character" w:customStyle="1" w:styleId="markjq4uim5yp">
    <w:name w:val="markjq4uim5yp"/>
    <w:basedOn w:val="DefaultParagraphFont"/>
    <w:rsid w:val="007556C4"/>
  </w:style>
  <w:style w:type="character" w:styleId="Hyperlink">
    <w:name w:val="Hyperlink"/>
    <w:basedOn w:val="DefaultParagraphFont"/>
    <w:uiPriority w:val="99"/>
    <w:semiHidden/>
    <w:unhideWhenUsed/>
    <w:rsid w:val="00755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5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syris.proboards.com/thread/6/resources-communicating-feelings-aphasia?page=1&amp;scrollTo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Drozdowska (PGR)</dc:creator>
  <cp:keywords/>
  <dc:description/>
  <cp:lastModifiedBy>Bogna Drozdowska (PGR)</cp:lastModifiedBy>
  <cp:revision>1</cp:revision>
  <dcterms:created xsi:type="dcterms:W3CDTF">2020-08-17T11:58:00Z</dcterms:created>
  <dcterms:modified xsi:type="dcterms:W3CDTF">2020-08-17T11:59:00Z</dcterms:modified>
</cp:coreProperties>
</file>