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4DAE8" w14:textId="77777777" w:rsidR="00BD281D" w:rsidRPr="00BD281D" w:rsidRDefault="00BD281D" w:rsidP="00BD28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D281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BD28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Dear All,</w:t>
      </w:r>
    </w:p>
    <w:p w14:paraId="6CBEB12C" w14:textId="77777777" w:rsidR="00BD281D" w:rsidRPr="00BD281D" w:rsidRDefault="00BD281D" w:rsidP="00BD28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A9FDC58" w14:textId="77777777" w:rsidR="00BD281D" w:rsidRPr="00BD281D" w:rsidRDefault="00BD281D" w:rsidP="00BD28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D28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 hope this email finds you well!</w:t>
      </w:r>
    </w:p>
    <w:p w14:paraId="11D50373" w14:textId="77777777" w:rsidR="00BD281D" w:rsidRPr="00BD281D" w:rsidRDefault="00BD281D" w:rsidP="00BD28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3F20056" w14:textId="77777777" w:rsidR="00BD281D" w:rsidRPr="00BD281D" w:rsidRDefault="00BD281D" w:rsidP="00BD28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  <w:r w:rsidRPr="00BD28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Please find attached an exciting job post from Dr Maggie Lawrence at Glasgow Caledonian University, for a Grade 5 0.5WTE Researcher on the HEADS: UP (Helping Ease Anxiety and Depression after Stroke) study. </w:t>
      </w:r>
      <w:r w:rsidRPr="00BD281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shd w:val="clear" w:color="auto" w:fill="FFFFFF"/>
        </w:rPr>
        <w:t>The post was launched on Monday 3 June 2019 on the GCU (</w:t>
      </w:r>
      <w:hyperlink r:id="rId4" w:tgtFrame="_blank" w:history="1">
        <w:r w:rsidRPr="00BD281D">
          <w:rPr>
            <w:rFonts w:ascii="Calibri" w:eastAsia="Times New Roman" w:hAnsi="Calibri" w:cs="Calibri"/>
            <w:color w:val="800080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https://www.gcu.ac.uk/latestvacancies/jobs/</w:t>
        </w:r>
      </w:hyperlink>
      <w:r w:rsidRPr="00BD281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) and </w:t>
      </w:r>
      <w:proofErr w:type="spellStart"/>
      <w:r w:rsidRPr="00BD281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shd w:val="clear" w:color="auto" w:fill="FFFFFF"/>
        </w:rPr>
        <w:t>Myjobscotland</w:t>
      </w:r>
      <w:proofErr w:type="spellEnd"/>
      <w:r w:rsidRPr="00BD281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websites. It has a two-week closing date; interviews will take place on Monday 1 July 2019.</w:t>
      </w:r>
    </w:p>
    <w:p w14:paraId="6603A780" w14:textId="77777777" w:rsidR="00BD281D" w:rsidRPr="00BD281D" w:rsidRDefault="00BD281D" w:rsidP="00BD28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53DC58C" w14:textId="77777777" w:rsidR="00BD281D" w:rsidRPr="00BD281D" w:rsidRDefault="00BD281D" w:rsidP="00BD28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D281D">
        <w:rPr>
          <w:rFonts w:ascii="Calibri" w:eastAsia="Times New Roman" w:hAnsi="Calibri" w:cs="Calibri"/>
          <w:color w:val="000000"/>
          <w:sz w:val="24"/>
          <w:szCs w:val="24"/>
        </w:rPr>
        <w:t>I would also like to take this opportunity to remind about the annual </w:t>
      </w:r>
      <w:r w:rsidRPr="00BD28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OPSYRIS</w:t>
      </w:r>
      <w:r w:rsidRPr="00BD281D">
        <w:rPr>
          <w:rFonts w:ascii="Calibri" w:eastAsia="Times New Roman" w:hAnsi="Calibri" w:cs="Calibri"/>
          <w:color w:val="000000"/>
          <w:sz w:val="24"/>
          <w:szCs w:val="24"/>
        </w:rPr>
        <w:t> meeting deadlines: </w:t>
      </w:r>
      <w:r w:rsidRPr="00BD28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15th of July</w:t>
      </w:r>
      <w:r w:rsidRPr="00BD281D">
        <w:rPr>
          <w:rFonts w:ascii="Calibri" w:eastAsia="Times New Roman" w:hAnsi="Calibri" w:cs="Calibri"/>
          <w:color w:val="000000"/>
          <w:sz w:val="24"/>
          <w:szCs w:val="24"/>
        </w:rPr>
        <w:t> for abstract submissions and Rising Star award nominations, </w:t>
      </w:r>
      <w:r w:rsidRPr="00BD28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23rd of September</w:t>
      </w:r>
      <w:r w:rsidRPr="00BD281D">
        <w:rPr>
          <w:rFonts w:ascii="Calibri" w:eastAsia="Times New Roman" w:hAnsi="Calibri" w:cs="Calibri"/>
          <w:color w:val="000000"/>
          <w:sz w:val="24"/>
          <w:szCs w:val="24"/>
        </w:rPr>
        <w:t> for registration. Please email your abstracts to: </w:t>
      </w:r>
      <w:r w:rsidRPr="00BD28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OPSYRISabstracts@gmail.com; and completed registration forms to: OPSYRISreg@gmail.com.</w:t>
      </w:r>
    </w:p>
    <w:p w14:paraId="1DD062DB" w14:textId="77777777" w:rsidR="00BD281D" w:rsidRPr="00BD281D" w:rsidRDefault="00BD281D" w:rsidP="00BD28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D28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5E6D1A9D" w14:textId="77777777" w:rsidR="00BD281D" w:rsidRPr="00BD281D" w:rsidRDefault="00BD281D" w:rsidP="00BD28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D28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Have a lovely weekend.</w:t>
      </w:r>
    </w:p>
    <w:p w14:paraId="1AA2D593" w14:textId="77777777" w:rsidR="00BD281D" w:rsidRPr="00BD281D" w:rsidRDefault="00BD281D" w:rsidP="00BD28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D28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73E82863" w14:textId="77777777" w:rsidR="00BD281D" w:rsidRPr="00BD281D" w:rsidRDefault="00BD281D" w:rsidP="00BD28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D28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Best wishes,</w:t>
      </w:r>
    </w:p>
    <w:p w14:paraId="2C6262D0" w14:textId="77777777" w:rsidR="00BD281D" w:rsidRPr="00BD281D" w:rsidRDefault="00BD281D" w:rsidP="00BD28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D28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5575A159" w14:textId="77777777" w:rsidR="00BD281D" w:rsidRPr="00BD281D" w:rsidRDefault="00BD281D" w:rsidP="00BD28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D28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Bogna</w:t>
      </w:r>
    </w:p>
    <w:p w14:paraId="1F4285B3" w14:textId="77777777" w:rsidR="00BD281D" w:rsidRDefault="00BD281D">
      <w:bookmarkStart w:id="0" w:name="_GoBack"/>
      <w:bookmarkEnd w:id="0"/>
    </w:p>
    <w:sectPr w:rsidR="00BD2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1D"/>
    <w:rsid w:val="00B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BDF9"/>
  <w15:chartTrackingRefBased/>
  <w15:docId w15:val="{B1742B8C-3882-485C-BE21-2F4B990F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oxhrkqq28">
    <w:name w:val="markoxhrkqq28"/>
    <w:basedOn w:val="DefaultParagraphFont"/>
    <w:rsid w:val="00BD281D"/>
  </w:style>
  <w:style w:type="character" w:customStyle="1" w:styleId="markfhj9lgw2d">
    <w:name w:val="markfhj9lgw2d"/>
    <w:basedOn w:val="DefaultParagraphFont"/>
    <w:rsid w:val="00BD281D"/>
  </w:style>
  <w:style w:type="paragraph" w:styleId="NormalWeb">
    <w:name w:val="Normal (Web)"/>
    <w:basedOn w:val="Normal"/>
    <w:uiPriority w:val="99"/>
    <w:semiHidden/>
    <w:unhideWhenUsed/>
    <w:rsid w:val="00BD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281D"/>
    <w:rPr>
      <w:color w:val="0000FF"/>
      <w:u w:val="single"/>
    </w:rPr>
  </w:style>
  <w:style w:type="character" w:customStyle="1" w:styleId="markyrwwfcu65">
    <w:name w:val="markyrwwfcu65"/>
    <w:basedOn w:val="DefaultParagraphFont"/>
    <w:rsid w:val="00BD2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8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6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9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0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6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37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89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75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7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34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96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86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5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43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31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cu.ac.uk/latestvacancies/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Drozdowska (PGR)</dc:creator>
  <cp:keywords/>
  <dc:description/>
  <cp:lastModifiedBy>Bogna Drozdowska (PGR)</cp:lastModifiedBy>
  <cp:revision>1</cp:revision>
  <dcterms:created xsi:type="dcterms:W3CDTF">2020-08-17T12:05:00Z</dcterms:created>
  <dcterms:modified xsi:type="dcterms:W3CDTF">2020-08-17T12:06:00Z</dcterms:modified>
</cp:coreProperties>
</file>